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12" w:rsidRDefault="00C55512" w:rsidP="00C55512">
      <w:pPr>
        <w:jc w:val="center"/>
        <w:rPr>
          <w:rFonts w:ascii="Wide Latin" w:hAnsi="Wide Latin"/>
          <w:b/>
          <w:sz w:val="48"/>
        </w:rPr>
      </w:pPr>
      <w:r w:rsidRPr="00337D86">
        <w:rPr>
          <w:rFonts w:ascii="Wide Latin" w:hAnsi="Wide Latin"/>
          <w:b/>
          <w:sz w:val="48"/>
        </w:rPr>
        <w:t>Landmarks</w:t>
      </w:r>
    </w:p>
    <w:p w:rsidR="00C55512" w:rsidRPr="00F42958" w:rsidRDefault="00C55512" w:rsidP="00C55512">
      <w:pPr>
        <w:jc w:val="center"/>
        <w:rPr>
          <w:rFonts w:cstheme="minorHAnsi"/>
          <w:sz w:val="24"/>
          <w:szCs w:val="20"/>
        </w:rPr>
      </w:pPr>
      <w:r w:rsidRPr="00F42958">
        <w:rPr>
          <w:rFonts w:cstheme="minorHAnsi"/>
          <w:sz w:val="24"/>
          <w:szCs w:val="20"/>
        </w:rPr>
        <w:t>Jennings</w:t>
      </w:r>
    </w:p>
    <w:p w:rsidR="00C55512" w:rsidRDefault="00C55512" w:rsidP="00C55512">
      <w:pPr>
        <w:rPr>
          <w:rFonts w:cstheme="minorHAnsi"/>
          <w:sz w:val="40"/>
        </w:rPr>
      </w:pPr>
    </w:p>
    <w:p w:rsidR="00C55512" w:rsidRPr="002A5963" w:rsidRDefault="00C55512" w:rsidP="00C55512">
      <w:pPr>
        <w:rPr>
          <w:rFonts w:cstheme="minorHAnsi"/>
          <w:sz w:val="40"/>
        </w:rPr>
      </w:pPr>
      <w:r>
        <w:rPr>
          <w:rFonts w:cstheme="minorHAnsi"/>
          <w:sz w:val="40"/>
        </w:rPr>
        <w:t>Read me first!!!</w:t>
      </w:r>
    </w:p>
    <w:p w:rsidR="00C55512" w:rsidRPr="00BB5262" w:rsidRDefault="00C55512" w:rsidP="00C55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BB5262">
        <w:rPr>
          <w:b/>
          <w:sz w:val="28"/>
        </w:rPr>
        <w:t>What is a landmark?</w:t>
      </w:r>
    </w:p>
    <w:p w:rsidR="00C55512" w:rsidRDefault="00C55512" w:rsidP="00C55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 w:rsidRPr="00BB5262">
        <w:rPr>
          <w:sz w:val="24"/>
        </w:rPr>
        <w:t xml:space="preserve">A </w:t>
      </w:r>
      <w:r w:rsidRPr="00BB5262">
        <w:rPr>
          <w:b/>
          <w:sz w:val="24"/>
        </w:rPr>
        <w:t>landmark</w:t>
      </w:r>
      <w:r w:rsidRPr="00BB5262">
        <w:rPr>
          <w:sz w:val="24"/>
        </w:rPr>
        <w:t xml:space="preserve"> includes anything that is easy to recognise, such as a building</w:t>
      </w:r>
      <w:r>
        <w:rPr>
          <w:sz w:val="24"/>
        </w:rPr>
        <w:t>, mountain or river</w:t>
      </w:r>
      <w:r w:rsidRPr="00BB5262">
        <w:rPr>
          <w:sz w:val="24"/>
        </w:rPr>
        <w:t xml:space="preserve">. The word </w:t>
      </w:r>
      <w:r w:rsidRPr="00BB5262">
        <w:rPr>
          <w:b/>
          <w:sz w:val="24"/>
        </w:rPr>
        <w:t>landmark</w:t>
      </w:r>
      <w:r>
        <w:rPr>
          <w:sz w:val="24"/>
        </w:rPr>
        <w:t xml:space="preserve"> can also</w:t>
      </w:r>
      <w:r w:rsidRPr="00BB5262">
        <w:rPr>
          <w:sz w:val="24"/>
        </w:rPr>
        <w:t xml:space="preserve"> be used to describe places that might be of interest to tourists because of the special parts/features or the role it played in history. </w:t>
      </w:r>
      <w:r w:rsidRPr="00BB5262">
        <w:rPr>
          <w:b/>
          <w:sz w:val="24"/>
        </w:rPr>
        <w:t>Landmarks</w:t>
      </w:r>
      <w:r w:rsidRPr="00BB5262">
        <w:rPr>
          <w:sz w:val="24"/>
        </w:rPr>
        <w:t xml:space="preserve"> can also be used to help us give someone </w:t>
      </w:r>
      <w:r>
        <w:rPr>
          <w:sz w:val="24"/>
        </w:rPr>
        <w:t>directions, for example, “Drive over the large red bridge and then turn left”.</w:t>
      </w:r>
    </w:p>
    <w:p w:rsidR="00C55512" w:rsidRDefault="00C55512" w:rsidP="00C55512">
      <w:pPr>
        <w:spacing w:after="0"/>
        <w:jc w:val="both"/>
        <w:rPr>
          <w:b/>
          <w:sz w:val="24"/>
        </w:rPr>
      </w:pPr>
      <w:r>
        <w:rPr>
          <w:b/>
          <w:noProof/>
          <w:sz w:val="24"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18415</wp:posOffset>
            </wp:positionV>
            <wp:extent cx="2197735" cy="1473200"/>
            <wp:effectExtent l="19050" t="19050" r="12065" b="12700"/>
            <wp:wrapTight wrapText="bothSides">
              <wp:wrapPolygon edited="0">
                <wp:start x="-187" y="-279"/>
                <wp:lineTo x="-187" y="21786"/>
                <wp:lineTo x="21719" y="21786"/>
                <wp:lineTo x="21719" y="-279"/>
                <wp:lineTo x="-187" y="-279"/>
              </wp:wrapPolygon>
            </wp:wrapTight>
            <wp:docPr id="1" name="il_fi" descr="http://2.bp.blogspot.com/-VtHnxjt9blc/TZHVSYSfKII/AAAAAAAAAEQ/UbqRacE5HS0/s1600/nile-river-sp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tHnxjt9blc/TZHVSYSfKII/AAAAAAAAAEQ/UbqRacE5HS0/s1600/nile-river-spi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7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512" w:rsidRDefault="00C55512" w:rsidP="00C55512">
      <w:pPr>
        <w:spacing w:after="0"/>
        <w:ind w:right="4348"/>
        <w:jc w:val="both"/>
        <w:rPr>
          <w:b/>
          <w:sz w:val="24"/>
        </w:rPr>
      </w:pPr>
      <w:r w:rsidRPr="00BB5262">
        <w:rPr>
          <w:b/>
          <w:sz w:val="24"/>
        </w:rPr>
        <w:t>Natural landmark</w:t>
      </w:r>
    </w:p>
    <w:p w:rsidR="00C55512" w:rsidRPr="00211D2D" w:rsidRDefault="00C55512" w:rsidP="00C55512">
      <w:pPr>
        <w:spacing w:after="0"/>
        <w:ind w:right="3781"/>
        <w:jc w:val="both"/>
        <w:rPr>
          <w:sz w:val="24"/>
        </w:rPr>
      </w:pPr>
      <w:r>
        <w:rPr>
          <w:sz w:val="24"/>
        </w:rPr>
        <w:t>These landmarks have occurred naturally. These include waterfalls, mountains, rock formations and rivers</w:t>
      </w:r>
    </w:p>
    <w:p w:rsidR="00C55512" w:rsidRDefault="00C55512" w:rsidP="00C55512">
      <w:pPr>
        <w:spacing w:after="0"/>
        <w:jc w:val="both"/>
        <w:rPr>
          <w:b/>
          <w:sz w:val="24"/>
        </w:rPr>
      </w:pPr>
    </w:p>
    <w:p w:rsidR="00C55512" w:rsidRDefault="00C55512" w:rsidP="00C55512">
      <w:pPr>
        <w:spacing w:after="0"/>
        <w:ind w:left="4678"/>
        <w:jc w:val="both"/>
        <w:rPr>
          <w:b/>
          <w:sz w:val="24"/>
        </w:rPr>
      </w:pPr>
    </w:p>
    <w:p w:rsidR="00C55512" w:rsidRDefault="00C55512" w:rsidP="00C55512">
      <w:pPr>
        <w:spacing w:after="0"/>
        <w:ind w:left="4678"/>
        <w:jc w:val="both"/>
        <w:rPr>
          <w:b/>
          <w:sz w:val="24"/>
        </w:rPr>
      </w:pPr>
      <w:r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81915</wp:posOffset>
            </wp:positionV>
            <wp:extent cx="2212340" cy="1474470"/>
            <wp:effectExtent l="19050" t="0" r="0" b="0"/>
            <wp:wrapTight wrapText="bothSides">
              <wp:wrapPolygon edited="0">
                <wp:start x="-186" y="0"/>
                <wp:lineTo x="-186" y="21209"/>
                <wp:lineTo x="21575" y="21209"/>
                <wp:lineTo x="21575" y="0"/>
                <wp:lineTo x="-186" y="0"/>
              </wp:wrapPolygon>
            </wp:wrapTight>
            <wp:docPr id="4" name="il_fi" descr="http://quezi.com/wp-content/uploads/2009/01/1320098870_999330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quezi.com/wp-content/uploads/2009/01/1320098870_999330be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512" w:rsidRDefault="00C55512" w:rsidP="00C55512">
      <w:pPr>
        <w:spacing w:after="0"/>
        <w:ind w:left="3969"/>
        <w:jc w:val="both"/>
        <w:rPr>
          <w:b/>
          <w:sz w:val="24"/>
        </w:rPr>
      </w:pPr>
      <w:r w:rsidRPr="00BB5262">
        <w:rPr>
          <w:b/>
          <w:sz w:val="24"/>
        </w:rPr>
        <w:t>Man-made landmark</w:t>
      </w:r>
    </w:p>
    <w:p w:rsidR="00C55512" w:rsidRPr="00BB5262" w:rsidRDefault="00C55512" w:rsidP="00C55512">
      <w:pPr>
        <w:ind w:left="3969"/>
        <w:jc w:val="both"/>
        <w:rPr>
          <w:sz w:val="24"/>
        </w:rPr>
      </w:pPr>
      <w:r>
        <w:rPr>
          <w:sz w:val="24"/>
        </w:rPr>
        <w:t>These landmarks have been built or created by humans.  These include buildings, bridges and statues.</w:t>
      </w:r>
    </w:p>
    <w:p w:rsidR="00C55512" w:rsidRDefault="00C55512" w:rsidP="00C55512"/>
    <w:p w:rsidR="00C55512" w:rsidRDefault="00C55512" w:rsidP="00C55512"/>
    <w:p w:rsidR="00C55512" w:rsidRDefault="00C55512" w:rsidP="00C55512"/>
    <w:p w:rsidR="00C55512" w:rsidRDefault="00C55512" w:rsidP="00C55512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C55512" w:rsidRDefault="00C55512" w:rsidP="00C55512">
      <w:pPr>
        <w:rPr>
          <w:sz w:val="44"/>
          <w:szCs w:val="44"/>
        </w:rPr>
      </w:pPr>
    </w:p>
    <w:p w:rsidR="00C55512" w:rsidRDefault="009D66A7" w:rsidP="00C55512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A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27" type="#_x0000_t16" style="position:absolute;left:0;text-align:left;margin-left:76.65pt;margin-top:-14.95pt;width:316.65pt;height:47.25pt;z-index:251664384" filled="f"/>
        </w:pict>
      </w:r>
      <w:r w:rsidR="00C55512" w:rsidRPr="00716D6A">
        <w:rPr>
          <w:sz w:val="44"/>
          <w:szCs w:val="44"/>
        </w:rPr>
        <w:t>Landmarks</w:t>
      </w:r>
      <w:r w:rsidR="00C55512">
        <w:rPr>
          <w:sz w:val="44"/>
          <w:szCs w:val="44"/>
        </w:rPr>
        <w:t xml:space="preserve"> Task - Jennings</w:t>
      </w:r>
    </w:p>
    <w:p w:rsidR="00C55512" w:rsidRDefault="00C55512" w:rsidP="00C55512">
      <w:pPr>
        <w:rPr>
          <w:sz w:val="24"/>
          <w:szCs w:val="24"/>
        </w:rPr>
      </w:pPr>
      <w:r>
        <w:rPr>
          <w:sz w:val="24"/>
          <w:szCs w:val="24"/>
        </w:rPr>
        <w:t xml:space="preserve">Your job is to create a 3D map of Ancient Egypt to help us tour around the country in the coming weeks! </w:t>
      </w:r>
    </w:p>
    <w:p w:rsidR="00C55512" w:rsidRDefault="00C55512" w:rsidP="00C55512">
      <w:pPr>
        <w:rPr>
          <w:sz w:val="24"/>
          <w:szCs w:val="24"/>
        </w:rPr>
      </w:pPr>
      <w:r>
        <w:rPr>
          <w:sz w:val="24"/>
          <w:szCs w:val="24"/>
        </w:rPr>
        <w:t>You will need:</w:t>
      </w:r>
    </w:p>
    <w:p w:rsidR="00C55512" w:rsidRDefault="00C55512" w:rsidP="00C555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map that you labelled in the Geography Workshop</w:t>
      </w:r>
    </w:p>
    <w:p w:rsidR="00C55512" w:rsidRDefault="00C55512" w:rsidP="00C555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Scissors and Glue</w:t>
      </w:r>
    </w:p>
    <w:p w:rsidR="00C55512" w:rsidRPr="005F6658" w:rsidRDefault="00C55512" w:rsidP="00C5551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Colour pencils or </w:t>
      </w:r>
      <w:proofErr w:type="spellStart"/>
      <w:r>
        <w:rPr>
          <w:sz w:val="24"/>
          <w:szCs w:val="24"/>
        </w:rPr>
        <w:t>textas</w:t>
      </w:r>
      <w:proofErr w:type="spellEnd"/>
    </w:p>
    <w:p w:rsidR="00C55512" w:rsidRPr="009C6F10" w:rsidRDefault="00C55512" w:rsidP="00C55512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</w:pPr>
      <w:r>
        <w:rPr>
          <w:rFonts w:asciiTheme="minorHAnsi" w:hAnsiTheme="minorHAnsi" w:cstheme="minorHAnsi"/>
        </w:rPr>
        <w:t>Make sure that your</w:t>
      </w:r>
      <w:r w:rsidRPr="005F6658">
        <w:rPr>
          <w:rFonts w:asciiTheme="minorHAnsi" w:hAnsiTheme="minorHAnsi" w:cstheme="minorHAnsi"/>
        </w:rPr>
        <w:t xml:space="preserve"> map </w:t>
      </w:r>
      <w:r>
        <w:rPr>
          <w:rFonts w:asciiTheme="minorHAnsi" w:hAnsiTheme="minorHAnsi" w:cstheme="minorHAnsi"/>
        </w:rPr>
        <w:t>has</w:t>
      </w:r>
      <w:r w:rsidRPr="005F6658">
        <w:rPr>
          <w:rFonts w:asciiTheme="minorHAnsi" w:hAnsiTheme="minorHAnsi" w:cstheme="minorHAnsi"/>
          <w:b/>
        </w:rPr>
        <w:t xml:space="preserve"> BOLTSS </w:t>
      </w:r>
      <w:r w:rsidRPr="003C0A21">
        <w:rPr>
          <w:rFonts w:asciiTheme="minorHAnsi" w:hAnsiTheme="minorHAnsi" w:cstheme="minorHAnsi"/>
        </w:rPr>
        <w:t>on it.</w:t>
      </w:r>
      <w:r w:rsidRPr="005F6658">
        <w:rPr>
          <w:rFonts w:asciiTheme="minorHAnsi" w:hAnsiTheme="minorHAnsi" w:cstheme="minorHAnsi"/>
        </w:rPr>
        <w:t xml:space="preserve"> Remember</w:t>
      </w:r>
      <w:r>
        <w:rPr>
          <w:rFonts w:asciiTheme="minorHAnsi" w:hAnsiTheme="minorHAnsi" w:cstheme="minorHAnsi"/>
        </w:rPr>
        <w:t>?</w:t>
      </w:r>
      <w:r w:rsidRPr="005F6658">
        <w:rPr>
          <w:rFonts w:asciiTheme="minorHAnsi" w:hAnsiTheme="minorHAnsi" w:cstheme="minorHAnsi"/>
        </w:rPr>
        <w:t xml:space="preserve"> Border, Orientation, Legend, Title, Scale and Source</w:t>
      </w:r>
    </w:p>
    <w:p w:rsidR="00C55512" w:rsidRPr="005F6658" w:rsidRDefault="00C55512" w:rsidP="00C55512">
      <w:pPr>
        <w:pStyle w:val="NormalWeb"/>
        <w:spacing w:before="0" w:beforeAutospacing="0" w:after="0" w:afterAutospacing="0"/>
        <w:ind w:left="720"/>
      </w:pPr>
    </w:p>
    <w:p w:rsidR="00780CBF" w:rsidRPr="009E453D" w:rsidRDefault="00780CBF" w:rsidP="009E453D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Theme="minorHAnsi" w:hAnsiTheme="minorHAnsi" w:cstheme="minorHAnsi"/>
        </w:rPr>
        <w:sectPr w:rsidR="00780CBF" w:rsidRPr="009E453D" w:rsidSect="00780CBF">
          <w:type w:val="continuous"/>
          <w:pgSz w:w="11906" w:h="16838"/>
          <w:pgMar w:top="1135" w:right="1440" w:bottom="1440" w:left="144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rFonts w:asciiTheme="minorHAnsi" w:hAnsiTheme="minorHAnsi" w:cstheme="minorHAnsi"/>
        </w:rPr>
        <w:t xml:space="preserve">Read about four of the important landmarks in </w:t>
      </w:r>
      <w:r w:rsidRPr="009E453D">
        <w:rPr>
          <w:rFonts w:asciiTheme="minorHAnsi" w:hAnsiTheme="minorHAnsi" w:cstheme="minorHAnsi"/>
          <w:b/>
        </w:rPr>
        <w:t>Ancient Egypt on Landmarks</w:t>
      </w:r>
      <w:r>
        <w:rPr>
          <w:rFonts w:asciiTheme="minorHAnsi" w:hAnsiTheme="minorHAnsi" w:cstheme="minorHAnsi"/>
        </w:rPr>
        <w:t xml:space="preserve"> PowerPoint </w:t>
      </w:r>
      <w:r w:rsidR="009E453D">
        <w:rPr>
          <w:rFonts w:asciiTheme="minorHAnsi" w:hAnsiTheme="minorHAnsi" w:cstheme="minorHAnsi"/>
        </w:rPr>
        <w:t xml:space="preserve">found on the Landmarks page at </w:t>
      </w:r>
      <w:hyperlink r:id="rId7" w:history="1">
        <w:r w:rsidR="009E453D" w:rsidRPr="004A7CFE">
          <w:rPr>
            <w:rStyle w:val="Hyperlink"/>
            <w:rFonts w:asciiTheme="minorHAnsi" w:hAnsiTheme="minorHAnsi" w:cstheme="minorHAnsi"/>
          </w:rPr>
          <w:t>www.cescancientegypt.weebly.com</w:t>
        </w:r>
      </w:hyperlink>
      <w:r w:rsidR="009E453D">
        <w:rPr>
          <w:rFonts w:asciiTheme="minorHAnsi" w:hAnsiTheme="minorHAnsi" w:cstheme="minorHAnsi"/>
        </w:rPr>
        <w:t xml:space="preserve"> </w:t>
      </w:r>
    </w:p>
    <w:p w:rsidR="00780CBF" w:rsidRDefault="00780CBF" w:rsidP="00C55512">
      <w:pPr>
        <w:pStyle w:val="NormalWeb"/>
        <w:spacing w:before="0" w:beforeAutospacing="0" w:after="0" w:afterAutospacing="0"/>
        <w:sectPr w:rsidR="00780CBF" w:rsidSect="00780CBF">
          <w:type w:val="continuous"/>
          <w:pgSz w:w="11906" w:h="16838"/>
          <w:pgMar w:top="1135" w:right="1440" w:bottom="851" w:left="144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C55512" w:rsidRDefault="00C55512" w:rsidP="009E453D">
      <w:pPr>
        <w:pStyle w:val="NormalWeb"/>
        <w:spacing w:before="0" w:beforeAutospacing="0" w:after="0" w:afterAutospacing="0"/>
        <w:ind w:left="720"/>
        <w:sectPr w:rsidR="00C55512" w:rsidSect="005F6658">
          <w:type w:val="continuous"/>
          <w:pgSz w:w="11906" w:h="16838"/>
          <w:pgMar w:top="1135" w:right="1440" w:bottom="851" w:left="144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C55512" w:rsidRDefault="00C55512" w:rsidP="00C55512">
      <w:pPr>
        <w:pStyle w:val="NormalWeb"/>
        <w:numPr>
          <w:ilvl w:val="0"/>
          <w:numId w:val="1"/>
        </w:numPr>
        <w:spacing w:before="0" w:beforeAutospacing="0" w:after="0" w:afterAutospacing="0"/>
        <w:ind w:left="426" w:hanging="426"/>
        <w:rPr>
          <w:rFonts w:asciiTheme="minorHAnsi" w:hAnsiTheme="minorHAnsi" w:cstheme="minorHAnsi"/>
        </w:rPr>
      </w:pPr>
      <w:r w:rsidRPr="00920FCB">
        <w:rPr>
          <w:rFonts w:asciiTheme="minorHAnsi" w:hAnsiTheme="minorHAnsi" w:cstheme="minorHAnsi"/>
        </w:rPr>
        <w:lastRenderedPageBreak/>
        <w:t xml:space="preserve">Now it is time to </w:t>
      </w:r>
      <w:r w:rsidRPr="00920FCB">
        <w:rPr>
          <w:rFonts w:asciiTheme="minorHAnsi" w:hAnsiTheme="minorHAnsi" w:cstheme="minorHAnsi"/>
          <w:b/>
        </w:rPr>
        <w:t xml:space="preserve">create the 3D (three dimensional) </w:t>
      </w:r>
      <w:r>
        <w:rPr>
          <w:rFonts w:asciiTheme="minorHAnsi" w:hAnsiTheme="minorHAnsi" w:cstheme="minorHAnsi"/>
          <w:b/>
        </w:rPr>
        <w:t>parts of the map</w:t>
      </w:r>
      <w:r w:rsidRPr="00920FCB">
        <w:rPr>
          <w:rFonts w:asciiTheme="minorHAnsi" w:hAnsiTheme="minorHAnsi" w:cstheme="minorHAnsi"/>
        </w:rPr>
        <w:t xml:space="preserve">.  </w:t>
      </w:r>
    </w:p>
    <w:p w:rsidR="00C55512" w:rsidRDefault="00C55512" w:rsidP="00C55512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920FCB">
        <w:rPr>
          <w:rFonts w:asciiTheme="minorHAnsi" w:hAnsiTheme="minorHAnsi" w:cstheme="minorHAnsi"/>
        </w:rPr>
        <w:t xml:space="preserve">Select </w:t>
      </w:r>
      <w:r w:rsidRPr="009E453D">
        <w:rPr>
          <w:rFonts w:asciiTheme="minorHAnsi" w:hAnsiTheme="minorHAnsi" w:cstheme="minorHAnsi"/>
          <w:u w:val="single"/>
        </w:rPr>
        <w:t xml:space="preserve">up to </w:t>
      </w:r>
      <w:r w:rsidR="009E453D" w:rsidRPr="009E453D">
        <w:rPr>
          <w:rFonts w:asciiTheme="minorHAnsi" w:hAnsiTheme="minorHAnsi" w:cstheme="minorHAnsi"/>
          <w:u w:val="single"/>
        </w:rPr>
        <w:t>three</w:t>
      </w:r>
      <w:r w:rsidRPr="00920FCB">
        <w:rPr>
          <w:rFonts w:asciiTheme="minorHAnsi" w:hAnsiTheme="minorHAnsi" w:cstheme="minorHAnsi"/>
        </w:rPr>
        <w:t xml:space="preserve"> of the landmarks from Ancient Egypt.  </w:t>
      </w:r>
    </w:p>
    <w:p w:rsidR="009E453D" w:rsidRDefault="009E453D" w:rsidP="009E453D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:rsidR="00C55512" w:rsidRDefault="00C55512" w:rsidP="00C55512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3C0A21">
        <w:rPr>
          <w:rFonts w:asciiTheme="minorHAnsi" w:hAnsiTheme="minorHAnsi" w:cstheme="minorHAnsi"/>
        </w:rPr>
        <w:t>Using the pictures provided</w:t>
      </w:r>
      <w:r>
        <w:rPr>
          <w:rFonts w:asciiTheme="minorHAnsi" w:hAnsiTheme="minorHAnsi" w:cstheme="minorHAnsi"/>
        </w:rPr>
        <w:t>, d</w:t>
      </w:r>
      <w:r w:rsidRPr="003C0A21">
        <w:rPr>
          <w:rFonts w:asciiTheme="minorHAnsi" w:hAnsiTheme="minorHAnsi" w:cstheme="minorHAnsi"/>
        </w:rPr>
        <w:t xml:space="preserve">raw them </w:t>
      </w:r>
      <w:r w:rsidR="009E453D">
        <w:rPr>
          <w:rFonts w:asciiTheme="minorHAnsi" w:hAnsiTheme="minorHAnsi" w:cstheme="minorHAnsi"/>
        </w:rPr>
        <w:t xml:space="preserve">onto plain white paper and </w:t>
      </w:r>
      <w:r w:rsidRPr="003C0A21">
        <w:rPr>
          <w:rFonts w:asciiTheme="minorHAnsi" w:hAnsiTheme="minorHAnsi" w:cstheme="minorHAnsi"/>
        </w:rPr>
        <w:t xml:space="preserve">then add a small rectangle at the bottom.  </w:t>
      </w:r>
    </w:p>
    <w:p w:rsidR="009E453D" w:rsidRPr="003C0A21" w:rsidRDefault="009E453D" w:rsidP="009E453D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:rsidR="00C55512" w:rsidRDefault="00C55512" w:rsidP="00C55512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Cut the picture and the rectangle out. M</w:t>
      </w:r>
      <w:r w:rsidRPr="00920FCB">
        <w:rPr>
          <w:rFonts w:asciiTheme="minorHAnsi" w:hAnsiTheme="minorHAnsi" w:cstheme="minorHAnsi"/>
        </w:rPr>
        <w:t xml:space="preserve">ake a fold at the line between the picture and the rectangle.   </w:t>
      </w:r>
    </w:p>
    <w:p w:rsidR="009E453D" w:rsidRDefault="009E453D" w:rsidP="009E453D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:rsidR="00C55512" w:rsidRDefault="00C55512" w:rsidP="00C55512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339090</wp:posOffset>
            </wp:positionV>
            <wp:extent cx="1809750" cy="1425575"/>
            <wp:effectExtent l="19050" t="0" r="0" b="0"/>
            <wp:wrapTight wrapText="bothSides">
              <wp:wrapPolygon edited="0">
                <wp:start x="-227" y="0"/>
                <wp:lineTo x="-227" y="21359"/>
                <wp:lineTo x="21600" y="21359"/>
                <wp:lineTo x="21600" y="0"/>
                <wp:lineTo x="-227" y="0"/>
              </wp:wrapPolygon>
            </wp:wrapTight>
            <wp:docPr id="8" name="il_fi" descr="http://t3.gstatic.com/images?q=tbn:ANd9GcThWwrmdtyYJs3romLMeVgQa6d3ME3-ueu6O4eEhOj30mxohX6yRpjK7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hWwrmdtyYJs3romLMeVgQa6d3ME3-ueu6O4eEhOj30mxohX6yRpjK7l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Glue the rectangle to the map. The picture should stand up.</w:t>
      </w:r>
    </w:p>
    <w:p w:rsidR="00C55512" w:rsidRDefault="009D66A7" w:rsidP="00C55512">
      <w:pPr>
        <w:pStyle w:val="NormalWeb"/>
        <w:spacing w:before="0" w:beforeAutospacing="0" w:after="0" w:afterAutospacing="0"/>
        <w:sectPr w:rsidR="00C55512" w:rsidSect="005F6658">
          <w:type w:val="continuous"/>
          <w:pgSz w:w="11906" w:h="16838"/>
          <w:pgMar w:top="1135" w:right="1440" w:bottom="851" w:left="144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>
        <w:rPr>
          <w:noProof/>
        </w:rPr>
        <w:pict>
          <v:rect id="_x0000_s1026" style="position:absolute;margin-left:255.8pt;margin-top:122.2pt;width:193.55pt;height:26.3pt;z-index:251663360"/>
        </w:pict>
      </w:r>
    </w:p>
    <w:p w:rsidR="00C55512" w:rsidRDefault="009E453D" w:rsidP="00780CBF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731510" cy="8358505"/>
            <wp:effectExtent l="95250" t="57150" r="78740" b="42545"/>
            <wp:docPr id="2" name="Picture 1" descr="Jennings incomple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ngs incomplete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73151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512" w:rsidSect="00756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E5833"/>
    <w:multiLevelType w:val="hybridMultilevel"/>
    <w:tmpl w:val="C9D21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82890"/>
    <w:multiLevelType w:val="hybridMultilevel"/>
    <w:tmpl w:val="9246E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D5757E"/>
    <w:multiLevelType w:val="hybridMultilevel"/>
    <w:tmpl w:val="08AE5F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C55512"/>
    <w:rsid w:val="000130B0"/>
    <w:rsid w:val="002A6879"/>
    <w:rsid w:val="002C6C12"/>
    <w:rsid w:val="00417145"/>
    <w:rsid w:val="004A0D51"/>
    <w:rsid w:val="005D4E66"/>
    <w:rsid w:val="005F2F34"/>
    <w:rsid w:val="006A6BC3"/>
    <w:rsid w:val="0075698D"/>
    <w:rsid w:val="00780CBF"/>
    <w:rsid w:val="008950D5"/>
    <w:rsid w:val="008D4DF4"/>
    <w:rsid w:val="008E5467"/>
    <w:rsid w:val="00907EB0"/>
    <w:rsid w:val="00961BAC"/>
    <w:rsid w:val="00962540"/>
    <w:rsid w:val="009D66A7"/>
    <w:rsid w:val="009E26A8"/>
    <w:rsid w:val="009E453D"/>
    <w:rsid w:val="00A97DCD"/>
    <w:rsid w:val="00BB2EF8"/>
    <w:rsid w:val="00C55512"/>
    <w:rsid w:val="00D07C2C"/>
    <w:rsid w:val="00DE500E"/>
    <w:rsid w:val="00E569DB"/>
    <w:rsid w:val="00F42958"/>
    <w:rsid w:val="00F60357"/>
    <w:rsid w:val="00F8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C555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45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cescancientegypt.weebl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02561385</dc:creator>
  <cp:lastModifiedBy>02561385</cp:lastModifiedBy>
  <cp:revision>4</cp:revision>
  <dcterms:created xsi:type="dcterms:W3CDTF">2012-06-18T11:04:00Z</dcterms:created>
  <dcterms:modified xsi:type="dcterms:W3CDTF">2012-06-25T10:39:00Z</dcterms:modified>
</cp:coreProperties>
</file>